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547" w:firstLineChars="3118"/>
        <w:rPr>
          <w:rFonts w:hint="eastAsia" w:ascii="MS Gothic" w:hAnsi="MS Gothic" w:eastAsia="宋体"/>
          <w:b w:val="0"/>
          <w:color w:val="auto"/>
          <w:szCs w:val="21"/>
        </w:rPr>
      </w:pPr>
    </w:p>
    <w:p>
      <w:pPr>
        <w:ind w:firstLine="6547" w:firstLineChars="3118"/>
        <w:rPr>
          <w:rFonts w:hint="eastAsia" w:ascii="MS Gothic" w:hAnsi="MS Gothic" w:eastAsia="宋体"/>
          <w:b w:val="0"/>
          <w:color w:val="auto"/>
          <w:szCs w:val="21"/>
        </w:rPr>
      </w:pPr>
    </w:p>
    <w:p>
      <w:pPr>
        <w:jc w:val="center"/>
        <w:rPr>
          <w:rFonts w:hint="eastAsia" w:ascii="MS Gothic" w:hAnsi="MS Gothic" w:eastAsia="宋体"/>
          <w:color w:val="auto"/>
          <w:spacing w:val="8"/>
          <w:sz w:val="32"/>
          <w:szCs w:val="32"/>
          <w:u w:val="single"/>
        </w:rPr>
      </w:pPr>
    </w:p>
    <w:p>
      <w:pPr>
        <w:jc w:val="center"/>
        <w:rPr>
          <w:rFonts w:hint="eastAsia" w:ascii="MS Gothic" w:hAnsi="MS Gothic" w:eastAsia="MS Gothic"/>
          <w:color w:val="auto"/>
          <w:spacing w:val="8"/>
          <w:sz w:val="32"/>
          <w:szCs w:val="32"/>
          <w:u w:val="single"/>
        </w:rPr>
      </w:pPr>
      <w:r>
        <w:rPr>
          <w:rFonts w:hint="eastAsia" w:ascii="MS Gothic" w:hAnsi="MS Gothic" w:eastAsia="MS Gothic"/>
          <w:color w:val="auto"/>
          <w:spacing w:val="8"/>
          <w:sz w:val="32"/>
          <w:szCs w:val="32"/>
          <w:u w:val="single"/>
        </w:rPr>
        <w:t>个人信息</w:t>
      </w:r>
      <w:r>
        <w:rPr>
          <w:rFonts w:hint="eastAsia" w:ascii="MS Gothic" w:hAnsi="MS Gothic"/>
          <w:color w:val="auto"/>
          <w:spacing w:val="8"/>
          <w:sz w:val="32"/>
          <w:szCs w:val="32"/>
          <w:u w:val="single"/>
        </w:rPr>
        <w:t>处</w:t>
      </w:r>
      <w:r>
        <w:rPr>
          <w:rFonts w:hint="eastAsia" w:ascii="MS Gothic" w:hAnsi="MS Gothic" w:eastAsia="MS Gothic"/>
          <w:color w:val="auto"/>
          <w:spacing w:val="8"/>
          <w:sz w:val="32"/>
          <w:szCs w:val="32"/>
          <w:u w:val="single"/>
        </w:rPr>
        <w:t>理同意</w:t>
      </w:r>
      <w:r>
        <w:rPr>
          <w:rFonts w:hint="eastAsia" w:ascii="MS Gothic" w:hAnsi="MS Gothic"/>
          <w:color w:val="auto"/>
          <w:spacing w:val="8"/>
          <w:sz w:val="32"/>
          <w:szCs w:val="32"/>
          <w:u w:val="single"/>
        </w:rPr>
        <w:t>书</w:t>
      </w:r>
    </w:p>
    <w:p>
      <w:pPr>
        <w:spacing w:line="320" w:lineRule="exact"/>
        <w:rPr>
          <w:rFonts w:hint="eastAsia" w:ascii="MS Gothic" w:hAnsi="MS Gothic" w:eastAsia="MS Gothic"/>
          <w:color w:val="auto"/>
          <w:spacing w:val="8"/>
          <w:sz w:val="28"/>
          <w:szCs w:val="28"/>
        </w:rPr>
      </w:pPr>
    </w:p>
    <w:p>
      <w:pPr>
        <w:rPr>
          <w:rFonts w:hint="eastAsia" w:ascii="宋体" w:hAnsi="宋体" w:eastAsia="宋体"/>
          <w:color w:val="auto"/>
          <w:spacing w:val="8"/>
          <w:sz w:val="28"/>
          <w:szCs w:val="28"/>
        </w:rPr>
      </w:pPr>
      <w:r>
        <w:rPr>
          <w:rFonts w:hint="eastAsia" w:ascii="宋体" w:hAnsi="宋体" w:eastAsia="宋体"/>
          <w:color w:val="auto"/>
          <w:spacing w:val="8"/>
          <w:sz w:val="28"/>
          <w:szCs w:val="28"/>
        </w:rPr>
        <w:t>致 日本国驻</w:t>
      </w:r>
      <w:r>
        <w:rPr>
          <w:rFonts w:hint="eastAsia" w:ascii="宋体" w:hAnsi="宋体" w:eastAsia="宋体"/>
          <w:color w:val="auto"/>
          <w:spacing w:val="8"/>
          <w:sz w:val="28"/>
          <w:szCs w:val="28"/>
          <w:lang w:val="en-US" w:eastAsia="zh-CN"/>
        </w:rPr>
        <w:t>广州</w:t>
      </w:r>
      <w:r>
        <w:rPr>
          <w:rFonts w:hint="eastAsia" w:ascii="宋体" w:hAnsi="宋体" w:eastAsia="宋体"/>
          <w:color w:val="auto"/>
          <w:spacing w:val="8"/>
          <w:sz w:val="28"/>
          <w:szCs w:val="28"/>
        </w:rPr>
        <w:t>总领事馆</w:t>
      </w:r>
    </w:p>
    <w:p>
      <w:pPr>
        <w:spacing w:line="320" w:lineRule="exact"/>
        <w:ind w:firstLine="446" w:firstLineChars="150"/>
        <w:rPr>
          <w:rFonts w:hint="eastAsia" w:ascii="宋体" w:hAnsi="宋体" w:eastAsia="宋体"/>
          <w:color w:val="auto"/>
          <w:spacing w:val="8"/>
          <w:sz w:val="28"/>
          <w:szCs w:val="28"/>
        </w:rPr>
      </w:pPr>
    </w:p>
    <w:p>
      <w:pPr>
        <w:spacing w:line="520" w:lineRule="exact"/>
        <w:ind w:firstLine="446" w:firstLineChars="150"/>
        <w:rPr>
          <w:rFonts w:hint="eastAsia" w:ascii="宋体" w:hAnsi="宋体" w:eastAsia="宋体"/>
          <w:color w:val="auto"/>
          <w:spacing w:val="8"/>
          <w:sz w:val="28"/>
          <w:szCs w:val="28"/>
        </w:rPr>
      </w:pPr>
      <w:r>
        <w:rPr>
          <w:rFonts w:hint="eastAsia" w:ascii="宋体" w:hAnsi="宋体" w:eastAsia="宋体"/>
          <w:color w:val="auto"/>
          <w:spacing w:val="8"/>
          <w:sz w:val="28"/>
          <w:szCs w:val="28"/>
        </w:rPr>
        <w:t>我同意贵旅行社可以在达到以下目的的必要范围内，取得·利用·提供我用于签证申请</w:t>
      </w:r>
      <w:bookmarkStart w:id="0" w:name="_GoBack"/>
      <w:bookmarkEnd w:id="0"/>
      <w:r>
        <w:rPr>
          <w:rFonts w:hint="eastAsia" w:ascii="宋体" w:hAnsi="宋体" w:eastAsia="宋体"/>
          <w:color w:val="auto"/>
          <w:spacing w:val="8"/>
          <w:sz w:val="28"/>
          <w:szCs w:val="28"/>
        </w:rPr>
        <w:t>的个人信息。</w:t>
      </w:r>
    </w:p>
    <w:p>
      <w:pPr>
        <w:spacing w:line="520" w:lineRule="exact"/>
        <w:rPr>
          <w:rFonts w:hint="eastAsia" w:ascii="宋体" w:hAnsi="宋体" w:eastAsia="宋体"/>
          <w:color w:val="auto"/>
          <w:spacing w:val="8"/>
          <w:sz w:val="28"/>
          <w:szCs w:val="28"/>
        </w:rPr>
      </w:pPr>
    </w:p>
    <w:p>
      <w:pPr>
        <w:spacing w:line="520" w:lineRule="exact"/>
        <w:rPr>
          <w:rFonts w:hint="eastAsia" w:ascii="宋体" w:hAnsi="宋体" w:eastAsia="宋体"/>
          <w:color w:val="auto"/>
          <w:spacing w:val="8"/>
          <w:sz w:val="28"/>
          <w:szCs w:val="28"/>
        </w:rPr>
      </w:pPr>
      <w:r>
        <w:rPr>
          <w:rFonts w:hint="eastAsia" w:ascii="宋体" w:hAnsi="宋体" w:eastAsia="宋体"/>
          <w:color w:val="auto"/>
          <w:spacing w:val="8"/>
          <w:sz w:val="28"/>
          <w:szCs w:val="28"/>
        </w:rPr>
        <w:t>① 申请人的个人信息只能用于在管辖使领馆申请签证。</w:t>
      </w:r>
    </w:p>
    <w:p>
      <w:pPr>
        <w:spacing w:line="520" w:lineRule="exact"/>
        <w:ind w:left="149" w:hanging="149" w:hangingChars="50"/>
        <w:rPr>
          <w:rFonts w:hint="eastAsia" w:ascii="宋体" w:hAnsi="宋体" w:eastAsia="宋体"/>
          <w:color w:val="auto"/>
          <w:spacing w:val="8"/>
          <w:sz w:val="28"/>
          <w:szCs w:val="28"/>
        </w:rPr>
      </w:pPr>
      <w:r>
        <w:rPr>
          <w:rFonts w:hint="eastAsia" w:ascii="宋体" w:hAnsi="宋体" w:eastAsia="宋体"/>
          <w:color w:val="auto"/>
          <w:spacing w:val="8"/>
          <w:sz w:val="28"/>
          <w:szCs w:val="28"/>
        </w:rPr>
        <w:t>② 贵社可以向提供身元担保的日方旅行社提供必需的个人信息</w:t>
      </w:r>
    </w:p>
    <w:p>
      <w:pPr>
        <w:spacing w:line="520" w:lineRule="exact"/>
        <w:ind w:left="149" w:leftChars="71" w:firstLine="146" w:firstLineChars="49"/>
        <w:rPr>
          <w:rFonts w:hint="eastAsia" w:ascii="宋体" w:hAnsi="宋体" w:eastAsia="宋体"/>
          <w:color w:val="auto"/>
          <w:spacing w:val="8"/>
          <w:sz w:val="28"/>
          <w:szCs w:val="28"/>
        </w:rPr>
      </w:pPr>
      <w:r>
        <w:rPr>
          <w:rFonts w:hint="eastAsia" w:ascii="宋体" w:hAnsi="宋体" w:eastAsia="宋体"/>
          <w:color w:val="auto"/>
          <w:spacing w:val="8"/>
          <w:sz w:val="28"/>
          <w:szCs w:val="28"/>
        </w:rPr>
        <w:t>（ 经济能力证明等材料 ）</w:t>
      </w:r>
    </w:p>
    <w:p>
      <w:pPr>
        <w:ind w:firstLine="4754" w:firstLineChars="1600"/>
        <w:rPr>
          <w:rFonts w:hint="eastAsia" w:ascii="宋体" w:hAnsi="宋体" w:eastAsia="宋体"/>
          <w:color w:val="auto"/>
          <w:spacing w:val="8"/>
          <w:sz w:val="28"/>
          <w:szCs w:val="28"/>
        </w:rPr>
      </w:pPr>
      <w:r>
        <w:rPr>
          <w:rFonts w:hint="eastAsia" w:ascii="宋体" w:hAnsi="宋体" w:eastAsia="宋体"/>
          <w:color w:val="auto"/>
          <w:spacing w:val="8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color w:val="auto"/>
          <w:spacing w:val="8"/>
          <w:sz w:val="28"/>
          <w:szCs w:val="28"/>
        </w:rPr>
        <w:t>年</w:t>
      </w:r>
      <w:r>
        <w:rPr>
          <w:rFonts w:hint="eastAsia" w:ascii="宋体" w:hAnsi="宋体" w:eastAsia="宋体"/>
          <w:color w:val="auto"/>
          <w:spacing w:val="8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color w:val="auto"/>
          <w:spacing w:val="8"/>
          <w:sz w:val="28"/>
          <w:szCs w:val="28"/>
        </w:rPr>
        <w:t>月</w:t>
      </w:r>
      <w:r>
        <w:rPr>
          <w:rFonts w:hint="eastAsia" w:ascii="宋体" w:hAnsi="宋体" w:eastAsia="宋体"/>
          <w:color w:val="auto"/>
          <w:spacing w:val="8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color w:val="auto"/>
          <w:spacing w:val="8"/>
          <w:sz w:val="28"/>
          <w:szCs w:val="28"/>
        </w:rPr>
        <w:t>日</w:t>
      </w:r>
    </w:p>
    <w:p>
      <w:pPr>
        <w:rPr>
          <w:rFonts w:hint="eastAsia" w:ascii="宋体" w:hAnsi="宋体" w:eastAsia="宋体"/>
          <w:color w:val="auto"/>
          <w:spacing w:val="8"/>
          <w:sz w:val="28"/>
          <w:szCs w:val="28"/>
        </w:rPr>
      </w:pPr>
    </w:p>
    <w:p>
      <w:pPr>
        <w:rPr>
          <w:rFonts w:hint="eastAsia" w:ascii="宋体" w:hAnsi="宋体" w:eastAsia="宋体"/>
          <w:color w:val="auto"/>
          <w:spacing w:val="8"/>
          <w:sz w:val="28"/>
          <w:szCs w:val="28"/>
        </w:rPr>
      </w:pPr>
      <w:r>
        <w:rPr>
          <w:rFonts w:hint="eastAsia" w:ascii="宋体" w:hAnsi="宋体" w:eastAsia="宋体"/>
          <w:color w:val="auto"/>
          <w:spacing w:val="8"/>
          <w:sz w:val="28"/>
          <w:szCs w:val="28"/>
        </w:rPr>
        <w:t xml:space="preserve">姓名（ 打印 ）               签名 </w:t>
      </w:r>
    </w:p>
    <w:p>
      <w:pP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</w:pPr>
      <w: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  <w:t xml:space="preserve">                         </w:t>
      </w:r>
      <w:r>
        <w:rPr>
          <w:rFonts w:hint="eastAsia" w:ascii="MS Gothic" w:hAnsi="MS Gothic" w:eastAsia="MS Gothic"/>
          <w:color w:val="auto"/>
          <w:spacing w:val="8"/>
          <w:sz w:val="28"/>
          <w:szCs w:val="28"/>
        </w:rPr>
        <w:t xml:space="preserve">    </w:t>
      </w:r>
      <w: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  <w:t xml:space="preserve">                        </w:t>
      </w:r>
    </w:p>
    <w:p>
      <w:pP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</w:pPr>
      <w: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  <w:t xml:space="preserve">                         </w:t>
      </w:r>
      <w:r>
        <w:rPr>
          <w:rFonts w:hint="eastAsia" w:ascii="MS Gothic" w:hAnsi="MS Gothic" w:eastAsia="MS Gothic"/>
          <w:color w:val="auto"/>
          <w:spacing w:val="8"/>
          <w:sz w:val="28"/>
          <w:szCs w:val="28"/>
        </w:rPr>
        <w:t xml:space="preserve">    </w:t>
      </w:r>
      <w: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  <w:t xml:space="preserve">                        </w:t>
      </w:r>
    </w:p>
    <w:p>
      <w:pP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</w:pPr>
      <w: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  <w:t xml:space="preserve">                         </w:t>
      </w:r>
      <w:r>
        <w:rPr>
          <w:rFonts w:hint="eastAsia" w:ascii="MS Gothic" w:hAnsi="MS Gothic" w:eastAsia="MS Gothic"/>
          <w:color w:val="auto"/>
          <w:spacing w:val="8"/>
          <w:sz w:val="28"/>
          <w:szCs w:val="28"/>
        </w:rPr>
        <w:t xml:space="preserve">    </w:t>
      </w:r>
      <w: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  <w:t xml:space="preserve">                        </w:t>
      </w:r>
    </w:p>
    <w:p>
      <w:pP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</w:pPr>
      <w: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  <w:t xml:space="preserve">                         </w:t>
      </w:r>
      <w:r>
        <w:rPr>
          <w:rFonts w:hint="eastAsia" w:ascii="MS Gothic" w:hAnsi="MS Gothic" w:eastAsia="MS Gothic"/>
          <w:color w:val="auto"/>
          <w:spacing w:val="8"/>
          <w:sz w:val="28"/>
          <w:szCs w:val="28"/>
        </w:rPr>
        <w:t xml:space="preserve">    </w:t>
      </w:r>
      <w: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  <w:t xml:space="preserve">                        </w:t>
      </w:r>
    </w:p>
    <w:p>
      <w:pP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</w:pPr>
      <w: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  <w:t xml:space="preserve">                         </w:t>
      </w:r>
      <w:r>
        <w:rPr>
          <w:rFonts w:hint="eastAsia" w:ascii="MS Gothic" w:hAnsi="MS Gothic" w:eastAsia="MS Gothic"/>
          <w:color w:val="auto"/>
          <w:spacing w:val="8"/>
          <w:sz w:val="28"/>
          <w:szCs w:val="28"/>
        </w:rPr>
        <w:t xml:space="preserve">    </w:t>
      </w:r>
      <w: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  <w:t xml:space="preserve">                        </w:t>
      </w:r>
    </w:p>
    <w:p>
      <w:pP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</w:pPr>
      <w: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  <w:t xml:space="preserve">                         </w:t>
      </w:r>
      <w:r>
        <w:rPr>
          <w:rFonts w:hint="eastAsia" w:ascii="MS Gothic" w:hAnsi="MS Gothic" w:eastAsia="MS Gothic"/>
          <w:color w:val="auto"/>
          <w:spacing w:val="8"/>
          <w:sz w:val="28"/>
          <w:szCs w:val="28"/>
        </w:rPr>
        <w:t xml:space="preserve">    </w:t>
      </w:r>
      <w: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  <w:t xml:space="preserve">                        </w:t>
      </w:r>
    </w:p>
    <w:p>
      <w:pP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</w:pPr>
      <w: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  <w:t xml:space="preserve">                         </w:t>
      </w:r>
      <w:r>
        <w:rPr>
          <w:rFonts w:hint="eastAsia" w:ascii="MS Gothic" w:hAnsi="MS Gothic" w:eastAsia="MS Gothic"/>
          <w:color w:val="auto"/>
          <w:spacing w:val="8"/>
          <w:sz w:val="28"/>
          <w:szCs w:val="28"/>
        </w:rPr>
        <w:t xml:space="preserve">    </w:t>
      </w:r>
      <w:r>
        <w:rPr>
          <w:rFonts w:hint="eastAsia" w:ascii="MS Gothic" w:hAnsi="MS Gothic" w:eastAsia="MS Gothic"/>
          <w:color w:val="auto"/>
          <w:spacing w:val="8"/>
          <w:sz w:val="28"/>
          <w:szCs w:val="28"/>
          <w:u w:val="single"/>
        </w:rPr>
        <w:t xml:space="preserve">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80913"/>
    <w:rsid w:val="0D841E20"/>
    <w:rsid w:val="7AB80913"/>
    <w:rsid w:val="7CF5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楷体_GB2312" w:eastAsia="楷体_GB2312" w:hAnsiTheme="minorHAnsi" w:cstheme="minorBidi"/>
      <w:b/>
      <w:color w:val="808000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2018-05-09T09:38:00Z</dcterms:created>
  <dc:creator>DING DING</dc:creator>
  <cp:lastModifiedBy>翔正-张</cp:lastModifiedBy>
  <dcterms:modified xsi:type="dcterms:W3CDTF">2018-10-23T04:11:03Z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